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21687D" w14:textId="77777777" w:rsidR="00FF2340" w:rsidRPr="00FF2340" w:rsidRDefault="00FF2340" w:rsidP="00FF2340">
      <w:pPr>
        <w:jc w:val="both"/>
        <w:rPr>
          <w:rFonts w:ascii="Calibri" w:hAnsi="Calibri" w:cs="Calibri"/>
          <w:b/>
          <w:bCs/>
        </w:rPr>
      </w:pPr>
      <w:r w:rsidRPr="00FF2340">
        <w:rPr>
          <w:rFonts w:ascii="Calibri" w:hAnsi="Calibri" w:cs="Calibri"/>
          <w:b/>
          <w:bCs/>
        </w:rPr>
        <w:t>“We Have Received the Geographical Registration of Kutnu Fabric”</w:t>
      </w:r>
    </w:p>
    <w:p w14:paraId="2609838C" w14:textId="77777777" w:rsidR="00FF2340" w:rsidRPr="00FF2340" w:rsidRDefault="00FF2340" w:rsidP="00FF2340">
      <w:pPr>
        <w:jc w:val="both"/>
        <w:rPr>
          <w:rFonts w:ascii="Calibri" w:hAnsi="Calibri" w:cs="Calibri"/>
        </w:rPr>
      </w:pPr>
    </w:p>
    <w:p w14:paraId="4DB26CC2" w14:textId="77777777" w:rsidR="00FF2340" w:rsidRDefault="00FF2340" w:rsidP="00FF2340">
      <w:pPr>
        <w:jc w:val="both"/>
        <w:rPr>
          <w:rFonts w:ascii="Calibri" w:hAnsi="Calibri" w:cs="Calibri"/>
        </w:rPr>
      </w:pPr>
      <w:r w:rsidRPr="00FF2340">
        <w:rPr>
          <w:rFonts w:ascii="Calibri" w:hAnsi="Calibri" w:cs="Calibri"/>
        </w:rPr>
        <w:t>GSO, which has obtained the geographical indication registration of kutnu fabric, which is produced only in Gaziantep in our country and whose weaving art dates back to the 16th century, is working to keep this cultural value alive, develop it and introduce it to the whole world. Antep Kutnu Fabric is a type of atlas fabric consisting of longitudinally striped patterns, usually woven with warp satin or plain weave, produced and used in the Gaziantep region for centuries. There are three types of this fabric according to the weft density and warp: ‘’kutnu, meydaniye kutnu and alaca kutnu’’. All of these are called Antep Kutnu Fabric. It is a mostly tracked fabric with a fine silk warp, cotton and silk mixed weft.</w:t>
      </w:r>
    </w:p>
    <w:p w14:paraId="168C8397" w14:textId="77777777" w:rsidR="00FF2340" w:rsidRPr="00FF2340" w:rsidRDefault="00FF2340" w:rsidP="00FF2340">
      <w:pPr>
        <w:jc w:val="both"/>
        <w:rPr>
          <w:rFonts w:ascii="Calibri" w:hAnsi="Calibri" w:cs="Calibri"/>
        </w:rPr>
      </w:pPr>
    </w:p>
    <w:p w14:paraId="00A54458" w14:textId="5DE33D44" w:rsidR="005C3871" w:rsidRPr="00794AD4" w:rsidRDefault="00FF2340" w:rsidP="00FF2340">
      <w:pPr>
        <w:jc w:val="both"/>
        <w:rPr>
          <w:rFonts w:ascii="Calibri" w:hAnsi="Calibri" w:cs="Calibri"/>
        </w:rPr>
      </w:pPr>
      <w:r w:rsidRPr="00FF2340">
        <w:rPr>
          <w:rFonts w:ascii="Calibri" w:hAnsi="Calibri" w:cs="Calibri"/>
        </w:rPr>
        <w:t xml:space="preserve">Over time, artificial silk (floş) warp yarn and cotton weft yarn began to be used. Antep Kutnu Fabric is given different names such as </w:t>
      </w:r>
      <w:r w:rsidR="00F73593" w:rsidRPr="008D1C94">
        <w:rPr>
          <w:rFonts w:ascii="Calibri" w:hAnsi="Calibri" w:cs="Calibri"/>
        </w:rPr>
        <w:t>‘’Hindiye Kutnu, Mercan Kutnu, Vişneli Furş, Çiçekli Şahiye, Çingene, Sultan, Yeşil İnci…</w:t>
      </w:r>
      <w:proofErr w:type="spellStart"/>
      <w:r w:rsidR="00F73593">
        <w:rPr>
          <w:rFonts w:ascii="Calibri" w:hAnsi="Calibri" w:cs="Calibri"/>
          <w:lang w:val="tr-TR"/>
        </w:rPr>
        <w:t>etc</w:t>
      </w:r>
      <w:proofErr w:type="spellEnd"/>
      <w:r w:rsidR="00F73593" w:rsidRPr="008D1C94">
        <w:rPr>
          <w:rFonts w:ascii="Calibri" w:hAnsi="Calibri" w:cs="Calibri"/>
        </w:rPr>
        <w:t>’</w:t>
      </w:r>
      <w:r w:rsidR="00F73593">
        <w:rPr>
          <w:rFonts w:ascii="Calibri" w:hAnsi="Calibri" w:cs="Calibri"/>
          <w:lang w:val="tr-TR"/>
        </w:rPr>
        <w:t xml:space="preserve">’ </w:t>
      </w:r>
      <w:r w:rsidRPr="00FF2340">
        <w:rPr>
          <w:rFonts w:ascii="Calibri" w:hAnsi="Calibri" w:cs="Calibri"/>
        </w:rPr>
        <w:t>according to the widths, colors and patterns of the longitudinal striped paths formed by the colored warps. Kutnu fabric, which has received the geographical registration of our Gaziantep Chamber of Industry, is a fabric woven in Gaziantep since the 16th century and is known as ‘Palace fabric’ because it was used to sew sultans’ caftans.</w:t>
      </w:r>
    </w:p>
    <w:sectPr w:rsidR="005C3871" w:rsidRPr="00794AD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CD1"/>
    <w:rsid w:val="003A0CD1"/>
    <w:rsid w:val="005C3871"/>
    <w:rsid w:val="00794AD4"/>
    <w:rsid w:val="00F73593"/>
    <w:rsid w:val="00FB4D26"/>
    <w:rsid w:val="00FF2340"/>
  </w:rsids>
  <m:mathPr>
    <m:mathFont m:val="Cambria Math"/>
    <m:brkBin m:val="before"/>
    <m:brkBinSub m:val="--"/>
    <m:smallFrac m:val="0"/>
    <m:dispDef/>
    <m:lMargin m:val="0"/>
    <m:rMargin m:val="0"/>
    <m:defJc m:val="centerGroup"/>
    <m:wrapIndent m:val="1440"/>
    <m:intLim m:val="subSup"/>
    <m:naryLim m:val="undOvr"/>
  </m:mathPr>
  <w:themeFontLang w:val="en-TR"/>
  <w:clrSchemeMapping w:bg1="light1" w:t1="dark1" w:bg2="light2" w:t2="dark2" w:accent1="accent1" w:accent2="accent2" w:accent3="accent3" w:accent4="accent4" w:accent5="accent5" w:accent6="accent6" w:hyperlink="hyperlink" w:followedHyperlink="followedHyperlink"/>
  <w:decimalSymbol w:val=","/>
  <w:listSeparator w:val=","/>
  <w14:docId w14:val="76855554"/>
  <w15:chartTrackingRefBased/>
  <w15:docId w15:val="{484797BF-92B9-E641-9E38-9573B2E18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T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202</Words>
  <Characters>1157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hasan keleşer</dc:creator>
  <cp:keywords/>
  <dc:description/>
  <cp:lastModifiedBy>hasan keleşer</cp:lastModifiedBy>
  <cp:revision>3</cp:revision>
  <dcterms:created xsi:type="dcterms:W3CDTF">2025-02-08T11:27:00Z</dcterms:created>
  <dcterms:modified xsi:type="dcterms:W3CDTF">2025-02-08T11:54:00Z</dcterms:modified>
</cp:coreProperties>
</file>